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2122"/>
        <w:gridCol w:w="3193"/>
        <w:gridCol w:w="1977"/>
        <w:gridCol w:w="3078"/>
      </w:tblGrid>
      <w:tr w:rsidR="00F00E0C" w14:paraId="3EB878DD" w14:textId="77777777" w:rsidTr="00260D33">
        <w:trPr>
          <w:trHeight w:val="252"/>
        </w:trPr>
        <w:tc>
          <w:tcPr>
            <w:tcW w:w="5315" w:type="dxa"/>
            <w:gridSpan w:val="2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77" w:type="dxa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78" w:type="dxa"/>
          </w:tcPr>
          <w:p w14:paraId="4809E58F" w14:textId="1DFFAD14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</w:t>
            </w:r>
            <w:r w:rsidR="00C06DB6">
              <w:rPr>
                <w:rFonts w:ascii="Times New Roman"/>
                <w:sz w:val="18"/>
              </w:rPr>
              <w:t>Derrick</w:t>
            </w:r>
            <w:r>
              <w:rPr>
                <w:rFonts w:ascii="Times New Roman"/>
                <w:sz w:val="18"/>
              </w:rPr>
              <w:t xml:space="preserve"> Lopez</w:t>
            </w:r>
          </w:p>
        </w:tc>
      </w:tr>
      <w:tr w:rsidR="00F00E0C" w14:paraId="128A62EC" w14:textId="77777777" w:rsidTr="00260D33">
        <w:trPr>
          <w:trHeight w:val="253"/>
        </w:trPr>
        <w:tc>
          <w:tcPr>
            <w:tcW w:w="2122" w:type="dxa"/>
            <w:shd w:val="clear" w:color="auto" w:fill="DBE5F1" w:themeFill="accent1" w:themeFillTint="33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93" w:type="dxa"/>
          </w:tcPr>
          <w:p w14:paraId="44D4EF5E" w14:textId="5FE77594" w:rsidR="00F00E0C" w:rsidRDefault="00BE4236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July </w:t>
            </w:r>
            <w:r w:rsidR="0020291C">
              <w:rPr>
                <w:rFonts w:ascii="Arial"/>
                <w:sz w:val="18"/>
              </w:rPr>
              <w:t>28</w:t>
            </w:r>
            <w:r w:rsidR="0060656C">
              <w:rPr>
                <w:rFonts w:ascii="Arial"/>
                <w:sz w:val="18"/>
              </w:rPr>
              <w:t>, 2025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78" w:type="dxa"/>
          </w:tcPr>
          <w:p w14:paraId="026908FC" w14:textId="2436DDDD" w:rsidR="00F00E0C" w:rsidRDefault="00BE4236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Nye</w:t>
            </w:r>
          </w:p>
        </w:tc>
      </w:tr>
      <w:tr w:rsidR="00F00E0C" w14:paraId="6A9EFAD0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93" w:type="dxa"/>
          </w:tcPr>
          <w:p w14:paraId="76682FE6" w14:textId="1CD8FDD7" w:rsidR="00F00E0C" w:rsidRDefault="0020291C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Fifth Judicial District</w:t>
            </w:r>
            <w:r w:rsidR="006D30BC">
              <w:rPr>
                <w:rFonts w:ascii="Arial"/>
                <w:sz w:val="18"/>
              </w:rPr>
              <w:t xml:space="preserve"> Court </w:t>
            </w:r>
            <w:r w:rsidR="00632344">
              <w:rPr>
                <w:rFonts w:ascii="Arial"/>
                <w:sz w:val="18"/>
              </w:rPr>
              <w:t xml:space="preserve">- </w:t>
            </w:r>
            <w:r w:rsidR="006D30BC">
              <w:rPr>
                <w:rFonts w:ascii="Arial"/>
                <w:sz w:val="18"/>
              </w:rPr>
              <w:t xml:space="preserve">Dept </w:t>
            </w:r>
            <w:r>
              <w:rPr>
                <w:rFonts w:ascii="Arial"/>
                <w:sz w:val="18"/>
              </w:rPr>
              <w:t>2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78" w:type="dxa"/>
          </w:tcPr>
          <w:p w14:paraId="7A64084A" w14:textId="38F6DDFA" w:rsidR="00F00E0C" w:rsidRDefault="00C06DB6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Robert Lane</w:t>
            </w:r>
          </w:p>
        </w:tc>
      </w:tr>
      <w:tr w:rsidR="00F00E0C" w14:paraId="17DFE13A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7008E82F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Defense</w:t>
            </w:r>
            <w:r>
              <w:rPr>
                <w:color w:val="231F20"/>
                <w:spacing w:val="8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93" w:type="dxa"/>
          </w:tcPr>
          <w:p w14:paraId="07CE257C" w14:textId="13274EAA" w:rsidR="00DB6810" w:rsidRDefault="00BD7739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Phil Brow</w:t>
            </w:r>
            <w:r w:rsidR="00852FDC">
              <w:rPr>
                <w:rFonts w:ascii="Arial"/>
                <w:sz w:val="18"/>
              </w:rPr>
              <w:t>n</w:t>
            </w:r>
          </w:p>
          <w:p w14:paraId="20C03F20" w14:textId="4434E02A" w:rsidR="00A60E66" w:rsidRDefault="00A60E66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</w:p>
        </w:tc>
        <w:tc>
          <w:tcPr>
            <w:tcW w:w="1977" w:type="dxa"/>
            <w:shd w:val="clear" w:color="auto" w:fill="DBE5F1" w:themeFill="accent1" w:themeFillTint="33"/>
          </w:tcPr>
          <w:p w14:paraId="0A425F68" w14:textId="77777777" w:rsidR="00F00E0C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78" w:type="dxa"/>
          </w:tcPr>
          <w:p w14:paraId="799FC9D1" w14:textId="1DE1685C" w:rsidR="00ED255B" w:rsidRDefault="002153A4" w:rsidP="00B1412A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Cory </w:t>
            </w:r>
            <w:proofErr w:type="spellStart"/>
            <w:r>
              <w:rPr>
                <w:rFonts w:ascii="Arial" w:hAnsi="Arial" w:cs="Arial"/>
                <w:sz w:val="18"/>
              </w:rPr>
              <w:t>Juelke</w:t>
            </w:r>
            <w:proofErr w:type="spellEnd"/>
          </w:p>
          <w:p w14:paraId="2F52D5C6" w14:textId="783F557D" w:rsidR="00BE4236" w:rsidRPr="00813372" w:rsidRDefault="00BE4236" w:rsidP="00B1412A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Deputy District Attorney</w:t>
            </w:r>
          </w:p>
        </w:tc>
      </w:tr>
      <w:tr w:rsidR="00F00E0C" w:rsidRPr="00320D12" w14:paraId="59E60A97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02D02ED0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Attorney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07A092A5" w14:textId="77777777" w:rsidR="00F00E0C" w:rsidRPr="00695CA0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A84B38">
              <w:rPr>
                <w:color w:val="231F20"/>
                <w:sz w:val="21"/>
                <w:highlight w:val="yellow"/>
              </w:rPr>
              <w:t>In</w:t>
            </w:r>
            <w:r w:rsidRPr="00A84B38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A84B38">
              <w:rPr>
                <w:color w:val="231F20"/>
                <w:sz w:val="21"/>
                <w:highlight w:val="yellow"/>
              </w:rPr>
              <w:t>Person</w:t>
            </w:r>
            <w:r w:rsidRPr="00695CA0">
              <w:rPr>
                <w:color w:val="231F20"/>
                <w:spacing w:val="3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Virtual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6267672" w14:textId="77777777" w:rsidR="00F00E0C" w:rsidRPr="00695CA0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Number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of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78" w:type="dxa"/>
          </w:tcPr>
          <w:p w14:paraId="7C9ACE37" w14:textId="2600AEB6" w:rsidR="00F00E0C" w:rsidRPr="00695CA0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695CA0">
              <w:rPr>
                <w:rFonts w:ascii="Arial" w:hAnsi="Arial" w:cs="Arial"/>
                <w:sz w:val="18"/>
              </w:rPr>
              <w:t xml:space="preserve"> </w:t>
            </w:r>
            <w:r w:rsidR="00852FDC">
              <w:rPr>
                <w:rFonts w:ascii="Arial" w:hAnsi="Arial" w:cs="Arial"/>
                <w:sz w:val="18"/>
              </w:rPr>
              <w:t>2</w:t>
            </w:r>
          </w:p>
        </w:tc>
      </w:tr>
      <w:tr w:rsidR="00F00E0C" w:rsidRPr="00320D12" w14:paraId="08A08BDD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931315F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Defendants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1F4006A5" w14:textId="015A67E0" w:rsidR="00F00E0C" w:rsidRPr="00695CA0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A84B38">
              <w:rPr>
                <w:color w:val="231F20"/>
                <w:sz w:val="21"/>
                <w:highlight w:val="yellow"/>
              </w:rPr>
              <w:t>In</w:t>
            </w:r>
            <w:r w:rsidRPr="00A84B38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A84B38">
              <w:rPr>
                <w:color w:val="231F20"/>
                <w:sz w:val="21"/>
                <w:highlight w:val="yellow"/>
              </w:rPr>
              <w:t>Person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Virtual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695CA0">
              <w:rPr>
                <w:color w:val="231F20"/>
                <w:sz w:val="21"/>
              </w:rPr>
              <w:t>Off-Site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764BA874" w14:textId="77777777" w:rsidR="00F00E0C" w:rsidRPr="00695CA0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Custodial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78" w:type="dxa"/>
          </w:tcPr>
          <w:p w14:paraId="4F8A530A" w14:textId="77777777" w:rsidR="00F00E0C" w:rsidRPr="00695CA0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IC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OOC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2"/>
                <w:sz w:val="21"/>
              </w:rPr>
              <w:t xml:space="preserve"> </w:t>
            </w:r>
            <w:r w:rsidRPr="00A84B38">
              <w:rPr>
                <w:color w:val="231F20"/>
                <w:spacing w:val="-2"/>
                <w:sz w:val="21"/>
                <w:highlight w:val="yellow"/>
              </w:rPr>
              <w:t>Blend</w:t>
            </w:r>
          </w:p>
        </w:tc>
      </w:tr>
      <w:tr w:rsidR="00260D33" w:rsidRPr="00320D12" w14:paraId="37484DDC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7A890B7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20E9F027" w14:textId="48C4B291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49AEC77B" w14:textId="5C97CB7B" w:rsidR="00260D33" w:rsidRPr="00695CA0" w:rsidRDefault="00BD7739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42090E09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Number of Clients</w:t>
            </w:r>
          </w:p>
          <w:p w14:paraId="5127A62E" w14:textId="706C57A4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791F0D25" w14:textId="192DAAD2" w:rsidR="00260D33" w:rsidRPr="00695CA0" w:rsidRDefault="00BD7739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</w:tr>
      <w:tr w:rsidR="00260D33" w:rsidRPr="00320D12" w14:paraId="25CBABD4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3613DEA6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5DC355C5" w14:textId="3351507C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29BE45A7" w14:textId="48B07713" w:rsidR="00260D33" w:rsidRPr="00695CA0" w:rsidRDefault="00AD1B05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21D2E7C7" w14:textId="77777777" w:rsidR="00260D33" w:rsidRPr="00695CA0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Cases Continued</w:t>
            </w:r>
          </w:p>
          <w:p w14:paraId="0382DE67" w14:textId="331289F2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4E9ADAE0" w14:textId="6963702A" w:rsidR="00260D33" w:rsidRPr="00695CA0" w:rsidRDefault="00AD1B05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</w:tr>
      <w:tr w:rsidR="00260D33" w:rsidRPr="00320D12" w14:paraId="6AB8E4C8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12225FF9" w14:textId="77777777" w:rsidR="00260D33" w:rsidRPr="00320D12" w:rsidRDefault="00260D33" w:rsidP="00260D33">
            <w:pPr>
              <w:pStyle w:val="TableParagraph"/>
              <w:spacing w:line="245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Hearing</w:t>
            </w:r>
            <w:r w:rsidRPr="00320D12">
              <w:rPr>
                <w:color w:val="231F20"/>
                <w:spacing w:val="7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248" w:type="dxa"/>
            <w:gridSpan w:val="3"/>
          </w:tcPr>
          <w:p w14:paraId="4BC8A042" w14:textId="0F9B6B21" w:rsidR="00260D33" w:rsidRPr="00695CA0" w:rsidRDefault="00AD1B05" w:rsidP="00260D33">
            <w:pPr>
              <w:pStyle w:val="TableParagraph"/>
              <w:spacing w:before="1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Arraignment and Status Hearings</w:t>
            </w:r>
          </w:p>
        </w:tc>
      </w:tr>
      <w:tr w:rsidR="00260D33" w:rsidRPr="00320D12" w14:paraId="40417ACE" w14:textId="77777777" w:rsidTr="00260D33">
        <w:trPr>
          <w:trHeight w:val="253"/>
        </w:trPr>
        <w:tc>
          <w:tcPr>
            <w:tcW w:w="10370" w:type="dxa"/>
            <w:gridSpan w:val="4"/>
          </w:tcPr>
          <w:p w14:paraId="522DC092" w14:textId="77777777" w:rsidR="00260D33" w:rsidRPr="00695CA0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695CA0">
              <w:rPr>
                <w:b/>
                <w:color w:val="231F20"/>
                <w:sz w:val="21"/>
              </w:rPr>
              <w:t>Attorney's</w:t>
            </w:r>
            <w:r w:rsidRPr="00695CA0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695CA0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260D33" w:rsidRPr="0060656C" w14:paraId="0F9B19CC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2B10FB8B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proofErr w:type="gramStart"/>
            <w:r w:rsidRPr="00695CA0">
              <w:rPr>
                <w:color w:val="231F20"/>
                <w:sz w:val="21"/>
              </w:rPr>
              <w:t>for</w:t>
            </w:r>
            <w:proofErr w:type="gramEnd"/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458EBAA5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2153A4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4DDF1810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C395005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have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78" w:type="dxa"/>
          </w:tcPr>
          <w:p w14:paraId="4DBFB066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2153A4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0487021F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02AB03F2" w14:textId="77777777" w:rsidR="00260D33" w:rsidRPr="00695CA0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to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have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had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substantive,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confidential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meeting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260D33" w:rsidRPr="00695CA0" w:rsidRDefault="00260D33" w:rsidP="00260D33">
            <w:pPr>
              <w:pStyle w:val="TableParagraph"/>
              <w:spacing w:before="29" w:line="245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each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client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before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549C2011" w14:textId="77777777" w:rsidR="00260D33" w:rsidRPr="00695CA0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003427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634F2F22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A691FD9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prepared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to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handle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their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clients'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78" w:type="dxa"/>
          </w:tcPr>
          <w:p w14:paraId="3DF7B7B3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003427">
              <w:rPr>
                <w:color w:val="231F20"/>
                <w:sz w:val="21"/>
                <w:highlight w:val="yellow"/>
              </w:rPr>
              <w:t>Yes</w:t>
            </w:r>
            <w:r w:rsidRPr="00003427">
              <w:rPr>
                <w:color w:val="231F20"/>
                <w:spacing w:val="50"/>
                <w:sz w:val="21"/>
                <w:highlight w:val="yellow"/>
              </w:rPr>
              <w:t xml:space="preserve"> </w:t>
            </w:r>
            <w:r w:rsidRPr="00003427">
              <w:rPr>
                <w:color w:val="231F20"/>
                <w:sz w:val="21"/>
                <w:highlight w:val="yellow"/>
              </w:rPr>
              <w:t>/</w:t>
            </w:r>
            <w:r w:rsidRPr="00003427">
              <w:rPr>
                <w:color w:val="231F20"/>
                <w:spacing w:val="51"/>
                <w:sz w:val="21"/>
                <w:highlight w:val="yellow"/>
              </w:rPr>
              <w:t xml:space="preserve"> </w:t>
            </w:r>
            <w:r w:rsidRPr="00003427">
              <w:rPr>
                <w:color w:val="231F20"/>
                <w:sz w:val="21"/>
                <w:highlight w:val="yellow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CB9DF93" w14:textId="77777777" w:rsidTr="00260D33">
        <w:trPr>
          <w:trHeight w:val="834"/>
        </w:trPr>
        <w:tc>
          <w:tcPr>
            <w:tcW w:w="10370" w:type="dxa"/>
            <w:gridSpan w:val="4"/>
          </w:tcPr>
          <w:p w14:paraId="139C1A97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prepared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did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453250BC" w:rsidR="00260D33" w:rsidRPr="005229C9" w:rsidRDefault="00BD7739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Phil</w:t>
            </w:r>
            <w:r w:rsidR="00260D33" w:rsidRPr="005229C9">
              <w:rPr>
                <w:sz w:val="21"/>
              </w:rPr>
              <w:t xml:space="preserve"> appeared to be </w:t>
            </w:r>
            <w:r w:rsidR="00016044">
              <w:rPr>
                <w:sz w:val="21"/>
              </w:rPr>
              <w:t xml:space="preserve">reasonably </w:t>
            </w:r>
            <w:r w:rsidR="00260D33" w:rsidRPr="005229C9">
              <w:rPr>
                <w:sz w:val="21"/>
              </w:rPr>
              <w:t>prepared for his cases today.</w:t>
            </w:r>
            <w:r w:rsidR="00016044">
              <w:rPr>
                <w:sz w:val="21"/>
              </w:rPr>
              <w:t xml:space="preserve"> Phil had only recently been assigned to his two clients on calendar today. He took over one case from attorney Christopher Harrison and the other case from attorney Alexis Duecker. </w:t>
            </w:r>
          </w:p>
        </w:tc>
      </w:tr>
      <w:tr w:rsidR="00260D33" w:rsidRPr="0060656C" w14:paraId="4AB58779" w14:textId="77777777" w:rsidTr="00260D33">
        <w:trPr>
          <w:trHeight w:val="834"/>
        </w:trPr>
        <w:tc>
          <w:tcPr>
            <w:tcW w:w="10370" w:type="dxa"/>
            <w:gridSpan w:val="4"/>
          </w:tcPr>
          <w:p w14:paraId="16C94BFD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knowledgeable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about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their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229F4677" w:rsidR="00260D33" w:rsidRPr="005229C9" w:rsidRDefault="00BD7739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Phil</w:t>
            </w:r>
            <w:r w:rsidR="00260D33" w:rsidRPr="005229C9">
              <w:rPr>
                <w:sz w:val="21"/>
              </w:rPr>
              <w:t xml:space="preserve"> appeared to be </w:t>
            </w:r>
            <w:r w:rsidR="00285C97">
              <w:rPr>
                <w:sz w:val="21"/>
              </w:rPr>
              <w:t xml:space="preserve">reasonably </w:t>
            </w:r>
            <w:r w:rsidR="00260D33" w:rsidRPr="005229C9">
              <w:rPr>
                <w:sz w:val="21"/>
              </w:rPr>
              <w:t>knowledgeable about his case</w:t>
            </w:r>
            <w:r w:rsidR="00A0732D">
              <w:rPr>
                <w:sz w:val="21"/>
              </w:rPr>
              <w:t>s</w:t>
            </w:r>
            <w:r w:rsidR="00260D33" w:rsidRPr="005229C9">
              <w:rPr>
                <w:sz w:val="21"/>
              </w:rPr>
              <w:t xml:space="preserve"> today.</w:t>
            </w:r>
            <w:r w:rsidR="00285C97">
              <w:rPr>
                <w:sz w:val="21"/>
              </w:rPr>
              <w:t xml:space="preserve"> (See note above).</w:t>
            </w:r>
          </w:p>
        </w:tc>
      </w:tr>
      <w:tr w:rsidR="00260D33" w:rsidRPr="0060656C" w14:paraId="76BDBC4F" w14:textId="77777777" w:rsidTr="00260D33">
        <w:trPr>
          <w:trHeight w:val="834"/>
        </w:trPr>
        <w:tc>
          <w:tcPr>
            <w:tcW w:w="10370" w:type="dxa"/>
            <w:gridSpan w:val="4"/>
          </w:tcPr>
          <w:p w14:paraId="656CA812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Attorney's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courtroom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advocacy</w:t>
            </w:r>
            <w:r w:rsidRPr="005229C9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skills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5F26152E" w:rsidR="00260D33" w:rsidRPr="005229C9" w:rsidRDefault="00BD7739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Phil</w:t>
            </w:r>
            <w:r w:rsidR="00260D33" w:rsidRPr="005229C9">
              <w:rPr>
                <w:sz w:val="21"/>
              </w:rPr>
              <w:t xml:space="preserve"> did a good job advocating for his clients during the court hearing</w:t>
            </w:r>
            <w:r w:rsidR="004F0B73">
              <w:rPr>
                <w:sz w:val="21"/>
              </w:rPr>
              <w:t>s</w:t>
            </w:r>
            <w:r w:rsidR="00260D33" w:rsidRPr="005229C9">
              <w:rPr>
                <w:sz w:val="21"/>
              </w:rPr>
              <w:t>.</w:t>
            </w:r>
          </w:p>
        </w:tc>
      </w:tr>
      <w:tr w:rsidR="00260D33" w:rsidRPr="0060656C" w14:paraId="36A3BF52" w14:textId="77777777" w:rsidTr="00260D33">
        <w:trPr>
          <w:trHeight w:val="821"/>
        </w:trPr>
        <w:tc>
          <w:tcPr>
            <w:tcW w:w="10370" w:type="dxa"/>
            <w:gridSpan w:val="4"/>
          </w:tcPr>
          <w:p w14:paraId="12330BDD" w14:textId="10A1DAD5" w:rsidR="00260D33" w:rsidRPr="005229C9" w:rsidRDefault="00260D33" w:rsidP="00260D33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Attorney/client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06FA6845" w:rsidR="00260D33" w:rsidRPr="005229C9" w:rsidRDefault="00260D33" w:rsidP="00260D33">
            <w:pPr>
              <w:pStyle w:val="TableParagraph"/>
              <w:spacing w:before="6"/>
              <w:rPr>
                <w:sz w:val="21"/>
              </w:rPr>
            </w:pPr>
            <w:r w:rsidRPr="005229C9">
              <w:rPr>
                <w:sz w:val="21"/>
              </w:rPr>
              <w:t>The attorney-</w:t>
            </w:r>
            <w:proofErr w:type="gramStart"/>
            <w:r w:rsidRPr="005229C9">
              <w:rPr>
                <w:sz w:val="21"/>
              </w:rPr>
              <w:t>client</w:t>
            </w:r>
            <w:proofErr w:type="gramEnd"/>
            <w:r w:rsidRPr="005229C9">
              <w:rPr>
                <w:sz w:val="21"/>
              </w:rPr>
              <w:t xml:space="preserve"> communication appeared to be good.</w:t>
            </w:r>
          </w:p>
        </w:tc>
      </w:tr>
      <w:tr w:rsidR="00260D33" w:rsidRPr="0060656C" w14:paraId="779CDC39" w14:textId="77777777" w:rsidTr="00260D33">
        <w:trPr>
          <w:trHeight w:val="253"/>
        </w:trPr>
        <w:tc>
          <w:tcPr>
            <w:tcW w:w="10370" w:type="dxa"/>
            <w:gridSpan w:val="4"/>
          </w:tcPr>
          <w:p w14:paraId="42EF765E" w14:textId="77777777" w:rsidR="00260D33" w:rsidRPr="005229C9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Case</w:t>
            </w:r>
            <w:r w:rsidRPr="005229C9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Stage-Specific</w:t>
            </w:r>
            <w:r w:rsidRPr="005229C9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260D33" w:rsidRPr="0060656C" w14:paraId="43557011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FFCC66"/>
          </w:tcPr>
          <w:p w14:paraId="57B95C02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pretrial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release/OR,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reasonable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78" w:type="dxa"/>
          </w:tcPr>
          <w:p w14:paraId="7D0BA8BE" w14:textId="77777777" w:rsidR="00260D33" w:rsidRPr="00311333" w:rsidRDefault="00260D33" w:rsidP="00260D33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2E3E34">
              <w:rPr>
                <w:color w:val="231F20"/>
                <w:sz w:val="21"/>
                <w:highlight w:val="yellow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4D191DF4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3FB91D82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each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waiving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until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completed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78" w:type="dxa"/>
          </w:tcPr>
          <w:p w14:paraId="17E52715" w14:textId="7E45857F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2E3E34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260D33" w:rsidRPr="0060656C" w14:paraId="2A09C40C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579F04D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counseled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proofErr w:type="gramStart"/>
            <w:r w:rsidRPr="005229C9">
              <w:rPr>
                <w:color w:val="231F20"/>
                <w:sz w:val="21"/>
              </w:rPr>
              <w:t>waiving</w:t>
            </w:r>
            <w:proofErr w:type="gramEnd"/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3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78" w:type="dxa"/>
          </w:tcPr>
          <w:p w14:paraId="7AF87E14" w14:textId="17C1695C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2E3E34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0DD1D1A9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53B2C0B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adequately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advise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consequences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of</w:t>
            </w:r>
          </w:p>
          <w:p w14:paraId="0B98542C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accepting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plea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going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trial,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including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collateral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consequences?</w:t>
            </w:r>
          </w:p>
        </w:tc>
        <w:tc>
          <w:tcPr>
            <w:tcW w:w="3078" w:type="dxa"/>
          </w:tcPr>
          <w:p w14:paraId="6DE1E317" w14:textId="53CD8003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4F7DF5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260D33" w:rsidRPr="0060656C" w14:paraId="7CA026BB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4564EDE0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mitigating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evidence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argument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78" w:type="dxa"/>
          </w:tcPr>
          <w:p w14:paraId="328392B6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b/>
                <w:bCs/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4F7DF5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525A5FE4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26FAD33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address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Presentence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Report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(PSI)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Psychosexual</w:t>
            </w:r>
            <w:r w:rsidRPr="005229C9">
              <w:rPr>
                <w:color w:val="231F20"/>
                <w:spacing w:val="1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Evaluation/Risk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Assessment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78" w:type="dxa"/>
          </w:tcPr>
          <w:p w14:paraId="6935DC89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4F7DF5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6AE31132" w14:textId="77777777" w:rsidTr="00260D33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01D8BC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court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require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defendant(s)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reimburse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entity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78" w:type="dxa"/>
          </w:tcPr>
          <w:p w14:paraId="388895AE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4F7DF5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37BA8D7D" w14:textId="77777777" w:rsidTr="00260D33">
        <w:trPr>
          <w:trHeight w:val="253"/>
        </w:trPr>
        <w:tc>
          <w:tcPr>
            <w:tcW w:w="10370" w:type="dxa"/>
            <w:gridSpan w:val="4"/>
          </w:tcPr>
          <w:p w14:paraId="241794F7" w14:textId="77777777" w:rsidR="00260D33" w:rsidRPr="005229C9" w:rsidRDefault="00260D33" w:rsidP="00260D33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Overall</w:t>
            </w:r>
            <w:r w:rsidRPr="005229C9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260D33" w:rsidRPr="0060656C" w14:paraId="4A7E7D1C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0AD2D260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sustainable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78" w:type="dxa"/>
          </w:tcPr>
          <w:p w14:paraId="54DD57CF" w14:textId="77777777" w:rsidR="00260D33" w:rsidRPr="005229C9" w:rsidRDefault="00260D33" w:rsidP="00260D33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9D0AA0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AB834BC" w14:textId="77777777" w:rsidTr="00260D33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1927E00" w14:textId="77777777" w:rsidR="00260D33" w:rsidRPr="005229C9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Overall,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be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effective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representation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260D33" w:rsidRPr="005229C9" w:rsidRDefault="00260D33" w:rsidP="00260D33">
            <w:pPr>
              <w:pStyle w:val="TableParagraph"/>
              <w:spacing w:before="29" w:line="232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their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78" w:type="dxa"/>
          </w:tcPr>
          <w:p w14:paraId="2F744643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9D0AA0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</w:tbl>
    <w:p w14:paraId="2C1636D0" w14:textId="77777777" w:rsidR="004D50AE" w:rsidRDefault="004D50AE">
      <w:r>
        <w:br w:type="page"/>
      </w:r>
    </w:p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10370"/>
      </w:tblGrid>
      <w:tr w:rsidR="00260D33" w:rsidRPr="00320D12" w14:paraId="517279F6" w14:textId="77777777" w:rsidTr="00015FE3">
        <w:trPr>
          <w:trHeight w:val="1109"/>
        </w:trPr>
        <w:tc>
          <w:tcPr>
            <w:tcW w:w="10370" w:type="dxa"/>
          </w:tcPr>
          <w:p w14:paraId="0956D149" w14:textId="676BC29F" w:rsidR="00F9456F" w:rsidRPr="005F2DD5" w:rsidRDefault="00260D33" w:rsidP="00F9456F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Remarks/Recommendations/Notes</w:t>
            </w:r>
            <w:r w:rsidRPr="005229C9">
              <w:rPr>
                <w:b/>
                <w:color w:val="231F20"/>
                <w:spacing w:val="18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(continued</w:t>
            </w:r>
            <w:r w:rsidRPr="005229C9">
              <w:rPr>
                <w:b/>
                <w:color w:val="231F20"/>
                <w:spacing w:val="16"/>
                <w:sz w:val="21"/>
              </w:rPr>
              <w:t xml:space="preserve"> from</w:t>
            </w:r>
            <w:r w:rsidRPr="005229C9">
              <w:rPr>
                <w:b/>
                <w:color w:val="231F20"/>
                <w:spacing w:val="18"/>
                <w:sz w:val="21"/>
              </w:rPr>
              <w:t xml:space="preserve"> </w:t>
            </w:r>
            <w:r w:rsidR="00F9456F">
              <w:rPr>
                <w:b/>
                <w:color w:val="231F20"/>
                <w:spacing w:val="-2"/>
                <w:sz w:val="21"/>
              </w:rPr>
              <w:t>previous page</w:t>
            </w:r>
            <w:r w:rsidRPr="005229C9">
              <w:rPr>
                <w:b/>
                <w:color w:val="231F20"/>
                <w:spacing w:val="-2"/>
                <w:sz w:val="21"/>
              </w:rPr>
              <w:t>):</w:t>
            </w:r>
          </w:p>
          <w:p w14:paraId="62A78754" w14:textId="553A0F28" w:rsidR="00F9456F" w:rsidRDefault="00F9456F" w:rsidP="00F9456F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BD7739">
              <w:rPr>
                <w:b w:val="0"/>
              </w:rPr>
              <w:t>Phil</w:t>
            </w:r>
            <w:r>
              <w:rPr>
                <w:b w:val="0"/>
              </w:rPr>
              <w:t xml:space="preserve"> represent </w:t>
            </w:r>
            <w:r w:rsidR="00A84B38">
              <w:rPr>
                <w:b w:val="0"/>
              </w:rPr>
              <w:t>2</w:t>
            </w:r>
            <w:r w:rsidR="00C03124">
              <w:rPr>
                <w:b w:val="0"/>
              </w:rPr>
              <w:t xml:space="preserve"> </w:t>
            </w:r>
            <w:r>
              <w:rPr>
                <w:b w:val="0"/>
              </w:rPr>
              <w:t xml:space="preserve">clients during today’s court session: </w:t>
            </w:r>
          </w:p>
          <w:p w14:paraId="2551573A" w14:textId="3E17918E" w:rsidR="00F13186" w:rsidRPr="00A84B38" w:rsidRDefault="00F9456F" w:rsidP="00F13186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 w:rsidRPr="006F080E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="00F13186" w:rsidRPr="00A84B38">
              <w:rPr>
                <w:bCs w:val="0"/>
              </w:rPr>
              <w:t>Arraignment</w:t>
            </w:r>
            <w:r w:rsidR="00F13186" w:rsidRPr="00A84B38">
              <w:rPr>
                <w:b w:val="0"/>
              </w:rPr>
              <w:t xml:space="preserve">. The client was </w:t>
            </w:r>
            <w:r w:rsidR="00A84B38" w:rsidRPr="00A84B38">
              <w:rPr>
                <w:b w:val="0"/>
              </w:rPr>
              <w:t>out of</w:t>
            </w:r>
            <w:r w:rsidR="00F13186" w:rsidRPr="00A84B38">
              <w:rPr>
                <w:b w:val="0"/>
              </w:rPr>
              <w:t xml:space="preserve"> custody and present in person.</w:t>
            </w:r>
          </w:p>
          <w:p w14:paraId="3C8C0EFB" w14:textId="18CC01B6" w:rsidR="00F13186" w:rsidRPr="00DE1E98" w:rsidRDefault="00BD7739" w:rsidP="00F13186">
            <w:pPr>
              <w:pStyle w:val="BodyText"/>
              <w:ind w:left="535"/>
              <w:rPr>
                <w:b w:val="0"/>
              </w:rPr>
            </w:pPr>
            <w:r w:rsidRPr="00DE1E98">
              <w:rPr>
                <w:b w:val="0"/>
              </w:rPr>
              <w:t>Phil</w:t>
            </w:r>
            <w:r w:rsidR="00F13186" w:rsidRPr="00DE1E98">
              <w:rPr>
                <w:b w:val="0"/>
              </w:rPr>
              <w:t xml:space="preserve"> </w:t>
            </w:r>
            <w:r w:rsidR="00F2013E" w:rsidRPr="00DE1E98">
              <w:rPr>
                <w:b w:val="0"/>
              </w:rPr>
              <w:t>informed the court that he had only r</w:t>
            </w:r>
            <w:r w:rsidR="00F64E8C" w:rsidRPr="00DE1E98">
              <w:rPr>
                <w:b w:val="0"/>
              </w:rPr>
              <w:t xml:space="preserve">ecently </w:t>
            </w:r>
            <w:r w:rsidR="00F2013E" w:rsidRPr="00DE1E98">
              <w:rPr>
                <w:b w:val="0"/>
              </w:rPr>
              <w:t xml:space="preserve">been </w:t>
            </w:r>
            <w:r w:rsidR="00F64E8C" w:rsidRPr="00DE1E98">
              <w:rPr>
                <w:b w:val="0"/>
              </w:rPr>
              <w:t xml:space="preserve">assigned the case </w:t>
            </w:r>
            <w:proofErr w:type="gramStart"/>
            <w:r w:rsidR="00F64E8C" w:rsidRPr="00DE1E98">
              <w:rPr>
                <w:b w:val="0"/>
              </w:rPr>
              <w:t>from</w:t>
            </w:r>
            <w:proofErr w:type="gramEnd"/>
            <w:r w:rsidR="00F64E8C" w:rsidRPr="00DE1E98">
              <w:rPr>
                <w:b w:val="0"/>
              </w:rPr>
              <w:t xml:space="preserve"> NV DIDS</w:t>
            </w:r>
            <w:r w:rsidR="00F2013E" w:rsidRPr="00DE1E98">
              <w:rPr>
                <w:b w:val="0"/>
              </w:rPr>
              <w:t>. He was</w:t>
            </w:r>
            <w:r w:rsidR="00F64E8C" w:rsidRPr="00DE1E98">
              <w:rPr>
                <w:b w:val="0"/>
              </w:rPr>
              <w:t xml:space="preserve"> taking </w:t>
            </w:r>
            <w:r w:rsidR="00F2013E" w:rsidRPr="00DE1E98">
              <w:rPr>
                <w:b w:val="0"/>
              </w:rPr>
              <w:t xml:space="preserve">the case </w:t>
            </w:r>
            <w:r w:rsidR="00F64E8C" w:rsidRPr="00DE1E98">
              <w:rPr>
                <w:b w:val="0"/>
              </w:rPr>
              <w:t>over f</w:t>
            </w:r>
            <w:r w:rsidR="00F2013E" w:rsidRPr="00DE1E98">
              <w:rPr>
                <w:b w:val="0"/>
              </w:rPr>
              <w:t xml:space="preserve">rom Christopher </w:t>
            </w:r>
            <w:r w:rsidR="00F64E8C" w:rsidRPr="00DE1E98">
              <w:rPr>
                <w:b w:val="0"/>
              </w:rPr>
              <w:t xml:space="preserve">Harrison. </w:t>
            </w:r>
            <w:r w:rsidR="00F2013E" w:rsidRPr="00DE1E98">
              <w:rPr>
                <w:b w:val="0"/>
              </w:rPr>
              <w:t>Phil said that he was s</w:t>
            </w:r>
            <w:r w:rsidR="00F64E8C" w:rsidRPr="00DE1E98">
              <w:rPr>
                <w:b w:val="0"/>
              </w:rPr>
              <w:t xml:space="preserve">till </w:t>
            </w:r>
            <w:r w:rsidR="00F2013E" w:rsidRPr="00DE1E98">
              <w:rPr>
                <w:b w:val="0"/>
              </w:rPr>
              <w:t xml:space="preserve">in the process of </w:t>
            </w:r>
            <w:r w:rsidR="00F64E8C" w:rsidRPr="00DE1E98">
              <w:rPr>
                <w:b w:val="0"/>
              </w:rPr>
              <w:t xml:space="preserve">reviewing discovery. </w:t>
            </w:r>
            <w:r w:rsidR="00F2013E" w:rsidRPr="00DE1E98">
              <w:rPr>
                <w:b w:val="0"/>
              </w:rPr>
              <w:t>Phil r</w:t>
            </w:r>
            <w:r w:rsidR="00F64E8C" w:rsidRPr="00DE1E98">
              <w:rPr>
                <w:b w:val="0"/>
              </w:rPr>
              <w:t xml:space="preserve">equested a </w:t>
            </w:r>
            <w:proofErr w:type="gramStart"/>
            <w:r w:rsidR="00F64E8C" w:rsidRPr="00DE1E98">
              <w:rPr>
                <w:b w:val="0"/>
              </w:rPr>
              <w:t>continuance</w:t>
            </w:r>
            <w:proofErr w:type="gramEnd"/>
            <w:r w:rsidR="00F64E8C" w:rsidRPr="00DE1E98">
              <w:rPr>
                <w:b w:val="0"/>
              </w:rPr>
              <w:t xml:space="preserve">. </w:t>
            </w:r>
            <w:r w:rsidR="00F2013E" w:rsidRPr="00DE1E98">
              <w:rPr>
                <w:b w:val="0"/>
              </w:rPr>
              <w:t>The c</w:t>
            </w:r>
            <w:r w:rsidR="00F64E8C" w:rsidRPr="00DE1E98">
              <w:rPr>
                <w:b w:val="0"/>
              </w:rPr>
              <w:t>ourt continued t</w:t>
            </w:r>
            <w:r w:rsidR="00F2013E" w:rsidRPr="00DE1E98">
              <w:rPr>
                <w:b w:val="0"/>
              </w:rPr>
              <w:t xml:space="preserve">he hearing </w:t>
            </w:r>
            <w:proofErr w:type="gramStart"/>
            <w:r w:rsidR="00F2013E" w:rsidRPr="00DE1E98">
              <w:rPr>
                <w:b w:val="0"/>
              </w:rPr>
              <w:t>to</w:t>
            </w:r>
            <w:proofErr w:type="gramEnd"/>
            <w:r w:rsidR="00F2013E" w:rsidRPr="00DE1E98">
              <w:rPr>
                <w:b w:val="0"/>
              </w:rPr>
              <w:t xml:space="preserve"> </w:t>
            </w:r>
            <w:r w:rsidR="00F64E8C" w:rsidRPr="00DE1E98">
              <w:rPr>
                <w:b w:val="0"/>
              </w:rPr>
              <w:t>8/25/2025 at 9:00 am.</w:t>
            </w:r>
          </w:p>
          <w:p w14:paraId="5754281E" w14:textId="642794E3" w:rsidR="005B50AB" w:rsidRPr="00A84B38" w:rsidRDefault="005B50AB" w:rsidP="00F13186">
            <w:pPr>
              <w:pStyle w:val="BodyText"/>
              <w:ind w:left="535"/>
              <w:rPr>
                <w:b w:val="0"/>
              </w:rPr>
            </w:pPr>
          </w:p>
          <w:p w14:paraId="082185D4" w14:textId="6F8F9441" w:rsidR="00F13186" w:rsidRDefault="00F9456F" w:rsidP="00F13186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 w:rsidRPr="00A84B38">
              <w:rPr>
                <w:b w:val="0"/>
                <w:u w:val="single"/>
              </w:rPr>
              <w:t>Second client</w:t>
            </w:r>
            <w:r w:rsidRPr="00A84B38">
              <w:rPr>
                <w:b w:val="0"/>
              </w:rPr>
              <w:t xml:space="preserve">: </w:t>
            </w:r>
            <w:r w:rsidR="00A84B38" w:rsidRPr="00A84B38">
              <w:rPr>
                <w:bCs w:val="0"/>
              </w:rPr>
              <w:t>Status Hearing</w:t>
            </w:r>
            <w:r w:rsidR="00F13186" w:rsidRPr="00A84B38">
              <w:rPr>
                <w:b w:val="0"/>
              </w:rPr>
              <w:t>. The client was in custody and present in person</w:t>
            </w:r>
            <w:r w:rsidR="00F13186">
              <w:rPr>
                <w:b w:val="0"/>
              </w:rPr>
              <w:t>.</w:t>
            </w:r>
          </w:p>
          <w:p w14:paraId="4DF1A37E" w14:textId="6DCF37D0" w:rsidR="00F13186" w:rsidRPr="00DE1E98" w:rsidRDefault="00015FE3" w:rsidP="00AD1B05">
            <w:pPr>
              <w:pStyle w:val="BodyText"/>
              <w:ind w:left="535"/>
              <w:rPr>
                <w:b w:val="0"/>
              </w:rPr>
            </w:pPr>
            <w:r w:rsidRPr="00DE1E98">
              <w:rPr>
                <w:b w:val="0"/>
              </w:rPr>
              <w:t xml:space="preserve">Phil informed the court that he had only recently been assigned the case </w:t>
            </w:r>
            <w:proofErr w:type="gramStart"/>
            <w:r w:rsidRPr="00DE1E98">
              <w:rPr>
                <w:b w:val="0"/>
              </w:rPr>
              <w:t>from</w:t>
            </w:r>
            <w:proofErr w:type="gramEnd"/>
            <w:r w:rsidRPr="00DE1E98">
              <w:rPr>
                <w:b w:val="0"/>
              </w:rPr>
              <w:t xml:space="preserve"> NV DIDS. He was taking the case over from </w:t>
            </w:r>
            <w:r w:rsidRPr="00DE1E98">
              <w:rPr>
                <w:b w:val="0"/>
              </w:rPr>
              <w:t xml:space="preserve">Alexis </w:t>
            </w:r>
            <w:r w:rsidR="00D57E0E" w:rsidRPr="00DE1E98">
              <w:rPr>
                <w:b w:val="0"/>
              </w:rPr>
              <w:t xml:space="preserve">Duecker. </w:t>
            </w:r>
            <w:r w:rsidRPr="00DE1E98">
              <w:rPr>
                <w:b w:val="0"/>
              </w:rPr>
              <w:t>Phil informed the court that the c</w:t>
            </w:r>
            <w:r w:rsidR="00D57E0E" w:rsidRPr="00DE1E98">
              <w:rPr>
                <w:b w:val="0"/>
              </w:rPr>
              <w:t>li</w:t>
            </w:r>
            <w:r w:rsidRPr="00DE1E98">
              <w:rPr>
                <w:b w:val="0"/>
              </w:rPr>
              <w:t>e</w:t>
            </w:r>
            <w:r w:rsidR="00D57E0E" w:rsidRPr="00DE1E98">
              <w:rPr>
                <w:b w:val="0"/>
              </w:rPr>
              <w:t xml:space="preserve">nt has 2 </w:t>
            </w:r>
            <w:r w:rsidRPr="00DE1E98">
              <w:rPr>
                <w:b w:val="0"/>
              </w:rPr>
              <w:t xml:space="preserve">other </w:t>
            </w:r>
            <w:r w:rsidR="00D57E0E" w:rsidRPr="00DE1E98">
              <w:rPr>
                <w:b w:val="0"/>
              </w:rPr>
              <w:t xml:space="preserve">cases </w:t>
            </w:r>
            <w:r w:rsidRPr="00DE1E98">
              <w:rPr>
                <w:b w:val="0"/>
              </w:rPr>
              <w:t xml:space="preserve">that are </w:t>
            </w:r>
            <w:r w:rsidR="00D57E0E" w:rsidRPr="00DE1E98">
              <w:rPr>
                <w:b w:val="0"/>
              </w:rPr>
              <w:t xml:space="preserve">still </w:t>
            </w:r>
            <w:r w:rsidRPr="00DE1E98">
              <w:rPr>
                <w:b w:val="0"/>
              </w:rPr>
              <w:t xml:space="preserve">pending </w:t>
            </w:r>
            <w:r w:rsidR="00D57E0E" w:rsidRPr="00DE1E98">
              <w:rPr>
                <w:b w:val="0"/>
              </w:rPr>
              <w:t xml:space="preserve">in </w:t>
            </w:r>
            <w:r w:rsidRPr="00DE1E98">
              <w:rPr>
                <w:b w:val="0"/>
              </w:rPr>
              <w:t xml:space="preserve">the </w:t>
            </w:r>
            <w:r w:rsidR="00D57E0E" w:rsidRPr="00DE1E98">
              <w:rPr>
                <w:b w:val="0"/>
              </w:rPr>
              <w:t xml:space="preserve">Justice Court. </w:t>
            </w:r>
            <w:r w:rsidR="00E84BD9" w:rsidRPr="00DE1E98">
              <w:rPr>
                <w:b w:val="0"/>
              </w:rPr>
              <w:t xml:space="preserve">Phil informed the court that he </w:t>
            </w:r>
            <w:r w:rsidR="00D57E0E" w:rsidRPr="00DE1E98">
              <w:rPr>
                <w:b w:val="0"/>
              </w:rPr>
              <w:t xml:space="preserve">met with </w:t>
            </w:r>
            <w:r w:rsidR="00E84BD9" w:rsidRPr="00DE1E98">
              <w:rPr>
                <w:b w:val="0"/>
              </w:rPr>
              <w:t xml:space="preserve">his </w:t>
            </w:r>
            <w:r w:rsidR="00D57E0E" w:rsidRPr="00DE1E98">
              <w:rPr>
                <w:b w:val="0"/>
              </w:rPr>
              <w:t xml:space="preserve">client in </w:t>
            </w:r>
            <w:proofErr w:type="gramStart"/>
            <w:r w:rsidR="00D57E0E" w:rsidRPr="00DE1E98">
              <w:rPr>
                <w:b w:val="0"/>
              </w:rPr>
              <w:t>the jail</w:t>
            </w:r>
            <w:proofErr w:type="gramEnd"/>
            <w:r w:rsidR="00E84BD9" w:rsidRPr="00DE1E98">
              <w:rPr>
                <w:b w:val="0"/>
              </w:rPr>
              <w:t xml:space="preserve"> and that he has an in</w:t>
            </w:r>
            <w:r w:rsidR="00D57E0E" w:rsidRPr="00DE1E98">
              <w:rPr>
                <w:b w:val="0"/>
              </w:rPr>
              <w:t xml:space="preserve">vestigator working on the case. </w:t>
            </w:r>
            <w:r w:rsidR="00DE1E98" w:rsidRPr="00DE1E98">
              <w:rPr>
                <w:b w:val="0"/>
              </w:rPr>
              <w:t xml:space="preserve">Phil asked for a </w:t>
            </w:r>
            <w:r w:rsidR="00D57E0E" w:rsidRPr="00DE1E98">
              <w:rPr>
                <w:b w:val="0"/>
              </w:rPr>
              <w:t>Settlement Conference</w:t>
            </w:r>
            <w:r w:rsidR="00DE1E98" w:rsidRPr="00DE1E98">
              <w:rPr>
                <w:b w:val="0"/>
              </w:rPr>
              <w:t xml:space="preserve"> to be set. The court set a Settlement Conference for </w:t>
            </w:r>
            <w:r w:rsidR="00D57E0E" w:rsidRPr="00DE1E98">
              <w:rPr>
                <w:b w:val="0"/>
              </w:rPr>
              <w:t>8/13/2025.</w:t>
            </w:r>
          </w:p>
          <w:p w14:paraId="6533F15B" w14:textId="4A19EC3E" w:rsidR="00F9456F" w:rsidRDefault="00F9456F" w:rsidP="00F9456F">
            <w:pPr>
              <w:pStyle w:val="BodyText"/>
              <w:ind w:left="535"/>
              <w:rPr>
                <w:b w:val="0"/>
              </w:rPr>
            </w:pPr>
          </w:p>
          <w:p w14:paraId="14BF0E79" w14:textId="77777777" w:rsidR="00F9456F" w:rsidRDefault="00F9456F" w:rsidP="00F9456F">
            <w:pPr>
              <w:pStyle w:val="BodyText"/>
              <w:ind w:left="535"/>
              <w:rPr>
                <w:b w:val="0"/>
              </w:rPr>
            </w:pPr>
          </w:p>
          <w:p w14:paraId="62DAECB4" w14:textId="009AE658" w:rsidR="00260D33" w:rsidRPr="005229C9" w:rsidRDefault="00260D33" w:rsidP="00260D33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</w:p>
          <w:p w14:paraId="3F5FD5A2" w14:textId="77777777" w:rsidR="005229C9" w:rsidRPr="005229C9" w:rsidRDefault="005229C9" w:rsidP="00DD27D0">
            <w:pPr>
              <w:pStyle w:val="BodyText"/>
              <w:ind w:left="535"/>
              <w:rPr>
                <w:b w:val="0"/>
                <w:color w:val="231F20"/>
              </w:rPr>
            </w:pPr>
          </w:p>
          <w:p w14:paraId="18B7A8E9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6323EF68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27CBD336" w14:textId="74F60ED1" w:rsidR="00260D33" w:rsidRPr="005229C9" w:rsidRDefault="00260D33" w:rsidP="00D71A7F">
            <w:pPr>
              <w:pStyle w:val="BodyText"/>
              <w:ind w:left="0"/>
              <w:rPr>
                <w:bCs w:val="0"/>
              </w:rPr>
            </w:pPr>
          </w:p>
        </w:tc>
      </w:tr>
    </w:tbl>
    <w:p w14:paraId="19B5483D" w14:textId="399F6F6E" w:rsidR="00F00E0C" w:rsidRPr="00320D12" w:rsidRDefault="00F00E0C" w:rsidP="00D71A7F">
      <w:pPr>
        <w:pStyle w:val="BodyText"/>
        <w:ind w:left="0"/>
        <w:rPr>
          <w:color w:val="231F20"/>
          <w:spacing w:val="-2"/>
        </w:rPr>
      </w:pPr>
    </w:p>
    <w:sectPr w:rsidR="00F00E0C" w:rsidRPr="00320D12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DE59F2"/>
    <w:multiLevelType w:val="hybridMultilevel"/>
    <w:tmpl w:val="2B6C4128"/>
    <w:lvl w:ilvl="0" w:tplc="FF1441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1C4108"/>
    <w:multiLevelType w:val="hybridMultilevel"/>
    <w:tmpl w:val="974EFEA8"/>
    <w:lvl w:ilvl="0" w:tplc="41F6D8D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AF51DD"/>
    <w:multiLevelType w:val="hybridMultilevel"/>
    <w:tmpl w:val="D524853A"/>
    <w:lvl w:ilvl="0" w:tplc="48066AF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4" w15:restartNumberingAfterBreak="0">
    <w:nsid w:val="58E20CFC"/>
    <w:multiLevelType w:val="hybridMultilevel"/>
    <w:tmpl w:val="4D08A646"/>
    <w:lvl w:ilvl="0" w:tplc="8170229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AD02E4"/>
    <w:multiLevelType w:val="hybridMultilevel"/>
    <w:tmpl w:val="CD5A93D2"/>
    <w:lvl w:ilvl="0" w:tplc="2D3839C6">
      <w:start w:val="1"/>
      <w:numFmt w:val="bullet"/>
      <w:lvlText w:val=""/>
      <w:lvlJc w:val="left"/>
      <w:pPr>
        <w:ind w:left="8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6" w15:restartNumberingAfterBreak="0">
    <w:nsid w:val="72770EA4"/>
    <w:multiLevelType w:val="hybridMultilevel"/>
    <w:tmpl w:val="1144AE56"/>
    <w:lvl w:ilvl="0" w:tplc="24505BBE">
      <w:start w:val="1"/>
      <w:numFmt w:val="decimal"/>
      <w:lvlText w:val="%1."/>
      <w:lvlJc w:val="left"/>
      <w:pPr>
        <w:ind w:left="535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7" w15:restartNumberingAfterBreak="0">
    <w:nsid w:val="76FF750A"/>
    <w:multiLevelType w:val="hybridMultilevel"/>
    <w:tmpl w:val="DF3201EA"/>
    <w:lvl w:ilvl="0" w:tplc="F31631F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3"/>
  </w:num>
  <w:num w:numId="2" w16cid:durableId="671107611">
    <w:abstractNumId w:val="1"/>
  </w:num>
  <w:num w:numId="3" w16cid:durableId="908267193">
    <w:abstractNumId w:val="6"/>
  </w:num>
  <w:num w:numId="4" w16cid:durableId="2069066387">
    <w:abstractNumId w:val="4"/>
  </w:num>
  <w:num w:numId="5" w16cid:durableId="1176847504">
    <w:abstractNumId w:val="0"/>
  </w:num>
  <w:num w:numId="6" w16cid:durableId="1468932025">
    <w:abstractNumId w:val="2"/>
  </w:num>
  <w:num w:numId="7" w16cid:durableId="448742528">
    <w:abstractNumId w:val="5"/>
  </w:num>
  <w:num w:numId="8" w16cid:durableId="19871256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7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03427"/>
    <w:rsid w:val="00003E04"/>
    <w:rsid w:val="00011304"/>
    <w:rsid w:val="0001151A"/>
    <w:rsid w:val="0001299B"/>
    <w:rsid w:val="00015FE3"/>
    <w:rsid w:val="00016044"/>
    <w:rsid w:val="00025A17"/>
    <w:rsid w:val="0003737E"/>
    <w:rsid w:val="00044296"/>
    <w:rsid w:val="00053D50"/>
    <w:rsid w:val="00064377"/>
    <w:rsid w:val="0008100F"/>
    <w:rsid w:val="00083EDD"/>
    <w:rsid w:val="00084CEF"/>
    <w:rsid w:val="000B1FDF"/>
    <w:rsid w:val="0010521A"/>
    <w:rsid w:val="001305EC"/>
    <w:rsid w:val="00130A40"/>
    <w:rsid w:val="00141B89"/>
    <w:rsid w:val="00146AF0"/>
    <w:rsid w:val="001475AD"/>
    <w:rsid w:val="00152C70"/>
    <w:rsid w:val="001628B1"/>
    <w:rsid w:val="00162F2C"/>
    <w:rsid w:val="00167EE2"/>
    <w:rsid w:val="00176E1C"/>
    <w:rsid w:val="001A00F0"/>
    <w:rsid w:val="001B3EED"/>
    <w:rsid w:val="001C4881"/>
    <w:rsid w:val="001C6472"/>
    <w:rsid w:val="001D615B"/>
    <w:rsid w:val="001D79DE"/>
    <w:rsid w:val="001F0C29"/>
    <w:rsid w:val="001F2DCB"/>
    <w:rsid w:val="0020291C"/>
    <w:rsid w:val="002153A4"/>
    <w:rsid w:val="0022184F"/>
    <w:rsid w:val="00230146"/>
    <w:rsid w:val="00245638"/>
    <w:rsid w:val="0025077E"/>
    <w:rsid w:val="00256D6C"/>
    <w:rsid w:val="002608B8"/>
    <w:rsid w:val="00260D33"/>
    <w:rsid w:val="002852E3"/>
    <w:rsid w:val="00285C97"/>
    <w:rsid w:val="00287550"/>
    <w:rsid w:val="00292D3A"/>
    <w:rsid w:val="002A4DBC"/>
    <w:rsid w:val="002A5081"/>
    <w:rsid w:val="002C40B1"/>
    <w:rsid w:val="002E355B"/>
    <w:rsid w:val="002E3E34"/>
    <w:rsid w:val="002E7E57"/>
    <w:rsid w:val="002F2DCE"/>
    <w:rsid w:val="002F30D2"/>
    <w:rsid w:val="00311333"/>
    <w:rsid w:val="003117A8"/>
    <w:rsid w:val="0032002B"/>
    <w:rsid w:val="00320D12"/>
    <w:rsid w:val="003212B8"/>
    <w:rsid w:val="00341234"/>
    <w:rsid w:val="003559A1"/>
    <w:rsid w:val="00370562"/>
    <w:rsid w:val="003737E1"/>
    <w:rsid w:val="003821CB"/>
    <w:rsid w:val="00382CBC"/>
    <w:rsid w:val="003A087D"/>
    <w:rsid w:val="003A3A08"/>
    <w:rsid w:val="003B010C"/>
    <w:rsid w:val="003B0864"/>
    <w:rsid w:val="003B5049"/>
    <w:rsid w:val="003D2517"/>
    <w:rsid w:val="003D6718"/>
    <w:rsid w:val="003D6C7F"/>
    <w:rsid w:val="003E1670"/>
    <w:rsid w:val="003E2D72"/>
    <w:rsid w:val="003E70B0"/>
    <w:rsid w:val="003F1E90"/>
    <w:rsid w:val="00414FB9"/>
    <w:rsid w:val="00424E98"/>
    <w:rsid w:val="00425BC8"/>
    <w:rsid w:val="00431078"/>
    <w:rsid w:val="00447B2E"/>
    <w:rsid w:val="0045081F"/>
    <w:rsid w:val="00481987"/>
    <w:rsid w:val="0049612C"/>
    <w:rsid w:val="004B241C"/>
    <w:rsid w:val="004B32BD"/>
    <w:rsid w:val="004C2AD4"/>
    <w:rsid w:val="004C6413"/>
    <w:rsid w:val="004D50AE"/>
    <w:rsid w:val="004E14D3"/>
    <w:rsid w:val="004F0B73"/>
    <w:rsid w:val="004F6368"/>
    <w:rsid w:val="004F7DF5"/>
    <w:rsid w:val="00502E37"/>
    <w:rsid w:val="005229C9"/>
    <w:rsid w:val="00533591"/>
    <w:rsid w:val="005343E4"/>
    <w:rsid w:val="005359F3"/>
    <w:rsid w:val="0054258F"/>
    <w:rsid w:val="00543651"/>
    <w:rsid w:val="00552654"/>
    <w:rsid w:val="00552BD9"/>
    <w:rsid w:val="00561EF3"/>
    <w:rsid w:val="00562CDD"/>
    <w:rsid w:val="00566083"/>
    <w:rsid w:val="005B50AB"/>
    <w:rsid w:val="005E7B10"/>
    <w:rsid w:val="005F7F14"/>
    <w:rsid w:val="00602BA9"/>
    <w:rsid w:val="00604572"/>
    <w:rsid w:val="00604E6C"/>
    <w:rsid w:val="0060656C"/>
    <w:rsid w:val="00614CD6"/>
    <w:rsid w:val="00625916"/>
    <w:rsid w:val="00632344"/>
    <w:rsid w:val="00655337"/>
    <w:rsid w:val="006625DD"/>
    <w:rsid w:val="00662EC9"/>
    <w:rsid w:val="0066578A"/>
    <w:rsid w:val="006674C8"/>
    <w:rsid w:val="006756A3"/>
    <w:rsid w:val="00680258"/>
    <w:rsid w:val="0068691C"/>
    <w:rsid w:val="00695340"/>
    <w:rsid w:val="00695CA0"/>
    <w:rsid w:val="006A2D14"/>
    <w:rsid w:val="006B5F2C"/>
    <w:rsid w:val="006C70CA"/>
    <w:rsid w:val="006D30BC"/>
    <w:rsid w:val="006E326E"/>
    <w:rsid w:val="006F7345"/>
    <w:rsid w:val="007015BA"/>
    <w:rsid w:val="00712E70"/>
    <w:rsid w:val="0071380D"/>
    <w:rsid w:val="00715C34"/>
    <w:rsid w:val="00723B2F"/>
    <w:rsid w:val="00726FF0"/>
    <w:rsid w:val="00727EBC"/>
    <w:rsid w:val="007373D9"/>
    <w:rsid w:val="00791BE4"/>
    <w:rsid w:val="00792811"/>
    <w:rsid w:val="007A2D37"/>
    <w:rsid w:val="007A30AB"/>
    <w:rsid w:val="007B0A28"/>
    <w:rsid w:val="007B73EC"/>
    <w:rsid w:val="007B75CA"/>
    <w:rsid w:val="007C0017"/>
    <w:rsid w:val="007C29E4"/>
    <w:rsid w:val="007D06FD"/>
    <w:rsid w:val="007D2FF3"/>
    <w:rsid w:val="007E1338"/>
    <w:rsid w:val="007E2D65"/>
    <w:rsid w:val="007E6F96"/>
    <w:rsid w:val="007F0B66"/>
    <w:rsid w:val="007F6CC1"/>
    <w:rsid w:val="00801D5E"/>
    <w:rsid w:val="00810B78"/>
    <w:rsid w:val="00813372"/>
    <w:rsid w:val="00825B87"/>
    <w:rsid w:val="00833CD4"/>
    <w:rsid w:val="00833FEA"/>
    <w:rsid w:val="008360C1"/>
    <w:rsid w:val="0084411C"/>
    <w:rsid w:val="00850C05"/>
    <w:rsid w:val="008524A4"/>
    <w:rsid w:val="00852FDC"/>
    <w:rsid w:val="008665EC"/>
    <w:rsid w:val="00867B0F"/>
    <w:rsid w:val="00872BE8"/>
    <w:rsid w:val="0089169D"/>
    <w:rsid w:val="00893F12"/>
    <w:rsid w:val="008A49E3"/>
    <w:rsid w:val="008B270D"/>
    <w:rsid w:val="00920FDF"/>
    <w:rsid w:val="00926E87"/>
    <w:rsid w:val="00930EA9"/>
    <w:rsid w:val="009438E1"/>
    <w:rsid w:val="009470B4"/>
    <w:rsid w:val="00947D18"/>
    <w:rsid w:val="009569DD"/>
    <w:rsid w:val="00965D54"/>
    <w:rsid w:val="00980DC6"/>
    <w:rsid w:val="009928D6"/>
    <w:rsid w:val="009A480A"/>
    <w:rsid w:val="009B031C"/>
    <w:rsid w:val="009B040E"/>
    <w:rsid w:val="009B0ECA"/>
    <w:rsid w:val="009B5A0B"/>
    <w:rsid w:val="009B6950"/>
    <w:rsid w:val="009D0AA0"/>
    <w:rsid w:val="009D122A"/>
    <w:rsid w:val="009E4FDC"/>
    <w:rsid w:val="009F12B3"/>
    <w:rsid w:val="00A038B5"/>
    <w:rsid w:val="00A0732D"/>
    <w:rsid w:val="00A1719D"/>
    <w:rsid w:val="00A17DF0"/>
    <w:rsid w:val="00A20C9A"/>
    <w:rsid w:val="00A27040"/>
    <w:rsid w:val="00A44011"/>
    <w:rsid w:val="00A57515"/>
    <w:rsid w:val="00A60E66"/>
    <w:rsid w:val="00A728BC"/>
    <w:rsid w:val="00A732D7"/>
    <w:rsid w:val="00A73DAE"/>
    <w:rsid w:val="00A7564C"/>
    <w:rsid w:val="00A84B38"/>
    <w:rsid w:val="00A8637F"/>
    <w:rsid w:val="00A978E4"/>
    <w:rsid w:val="00AB19B5"/>
    <w:rsid w:val="00AC44B2"/>
    <w:rsid w:val="00AD09A8"/>
    <w:rsid w:val="00AD1AB9"/>
    <w:rsid w:val="00AD1B05"/>
    <w:rsid w:val="00AD3938"/>
    <w:rsid w:val="00AE444F"/>
    <w:rsid w:val="00AE67F7"/>
    <w:rsid w:val="00B0071A"/>
    <w:rsid w:val="00B1412A"/>
    <w:rsid w:val="00B25353"/>
    <w:rsid w:val="00B33D7D"/>
    <w:rsid w:val="00B43C20"/>
    <w:rsid w:val="00B6197C"/>
    <w:rsid w:val="00B6420B"/>
    <w:rsid w:val="00B74C71"/>
    <w:rsid w:val="00B85876"/>
    <w:rsid w:val="00BA5474"/>
    <w:rsid w:val="00BA6939"/>
    <w:rsid w:val="00BB07E5"/>
    <w:rsid w:val="00BB379E"/>
    <w:rsid w:val="00BD72D8"/>
    <w:rsid w:val="00BD7739"/>
    <w:rsid w:val="00BE4236"/>
    <w:rsid w:val="00BE4A34"/>
    <w:rsid w:val="00BF14D8"/>
    <w:rsid w:val="00BF5365"/>
    <w:rsid w:val="00BF7E6B"/>
    <w:rsid w:val="00C0203D"/>
    <w:rsid w:val="00C03124"/>
    <w:rsid w:val="00C06DB6"/>
    <w:rsid w:val="00C15F16"/>
    <w:rsid w:val="00C271EB"/>
    <w:rsid w:val="00C32537"/>
    <w:rsid w:val="00C44CDD"/>
    <w:rsid w:val="00C47475"/>
    <w:rsid w:val="00C67E85"/>
    <w:rsid w:val="00C75478"/>
    <w:rsid w:val="00C919DC"/>
    <w:rsid w:val="00C91E75"/>
    <w:rsid w:val="00C9265C"/>
    <w:rsid w:val="00CA60AA"/>
    <w:rsid w:val="00CB3BA5"/>
    <w:rsid w:val="00CC14E0"/>
    <w:rsid w:val="00CD0E6A"/>
    <w:rsid w:val="00CD503D"/>
    <w:rsid w:val="00CD53C5"/>
    <w:rsid w:val="00CE31D6"/>
    <w:rsid w:val="00CE6AB6"/>
    <w:rsid w:val="00CF0219"/>
    <w:rsid w:val="00D15C7D"/>
    <w:rsid w:val="00D17299"/>
    <w:rsid w:val="00D42E44"/>
    <w:rsid w:val="00D42F05"/>
    <w:rsid w:val="00D46910"/>
    <w:rsid w:val="00D5727F"/>
    <w:rsid w:val="00D57E0E"/>
    <w:rsid w:val="00D6271B"/>
    <w:rsid w:val="00D63D9E"/>
    <w:rsid w:val="00D7035C"/>
    <w:rsid w:val="00D71A7F"/>
    <w:rsid w:val="00D7404F"/>
    <w:rsid w:val="00D80068"/>
    <w:rsid w:val="00D82F64"/>
    <w:rsid w:val="00D97022"/>
    <w:rsid w:val="00D97349"/>
    <w:rsid w:val="00DA0406"/>
    <w:rsid w:val="00DA15AB"/>
    <w:rsid w:val="00DA2B60"/>
    <w:rsid w:val="00DA2FF1"/>
    <w:rsid w:val="00DA655E"/>
    <w:rsid w:val="00DB6810"/>
    <w:rsid w:val="00DB7322"/>
    <w:rsid w:val="00DC0DB2"/>
    <w:rsid w:val="00DC3DE3"/>
    <w:rsid w:val="00DD27D0"/>
    <w:rsid w:val="00DD5F67"/>
    <w:rsid w:val="00DE1549"/>
    <w:rsid w:val="00DE1E98"/>
    <w:rsid w:val="00DF0E6D"/>
    <w:rsid w:val="00DF5266"/>
    <w:rsid w:val="00DF746F"/>
    <w:rsid w:val="00E015DB"/>
    <w:rsid w:val="00E046A6"/>
    <w:rsid w:val="00E27832"/>
    <w:rsid w:val="00E4292F"/>
    <w:rsid w:val="00E52880"/>
    <w:rsid w:val="00E57505"/>
    <w:rsid w:val="00E63EC9"/>
    <w:rsid w:val="00E84BD9"/>
    <w:rsid w:val="00E8581F"/>
    <w:rsid w:val="00EB2AEF"/>
    <w:rsid w:val="00EB63A2"/>
    <w:rsid w:val="00EC390B"/>
    <w:rsid w:val="00ED255B"/>
    <w:rsid w:val="00ED3C87"/>
    <w:rsid w:val="00EE694B"/>
    <w:rsid w:val="00EF4ADD"/>
    <w:rsid w:val="00F00E0C"/>
    <w:rsid w:val="00F0539A"/>
    <w:rsid w:val="00F078D8"/>
    <w:rsid w:val="00F13186"/>
    <w:rsid w:val="00F2013E"/>
    <w:rsid w:val="00F21A13"/>
    <w:rsid w:val="00F235C5"/>
    <w:rsid w:val="00F247ED"/>
    <w:rsid w:val="00F33D21"/>
    <w:rsid w:val="00F3493D"/>
    <w:rsid w:val="00F36D7D"/>
    <w:rsid w:val="00F604EC"/>
    <w:rsid w:val="00F6153A"/>
    <w:rsid w:val="00F64E8C"/>
    <w:rsid w:val="00F67BA6"/>
    <w:rsid w:val="00F747DE"/>
    <w:rsid w:val="00F80F1A"/>
    <w:rsid w:val="00F868C1"/>
    <w:rsid w:val="00F93549"/>
    <w:rsid w:val="00F9456F"/>
    <w:rsid w:val="00FB21B8"/>
    <w:rsid w:val="00FB293C"/>
    <w:rsid w:val="00FC4FFA"/>
    <w:rsid w:val="00FD115A"/>
    <w:rsid w:val="00FD7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581F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0C9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table" w:styleId="TableGrid">
    <w:name w:val="Table Grid"/>
    <w:basedOn w:val="TableNormal"/>
    <w:uiPriority w:val="39"/>
    <w:rsid w:val="00E85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8581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0C9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550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3678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18</cp:revision>
  <dcterms:created xsi:type="dcterms:W3CDTF">2025-09-05T16:12:00Z</dcterms:created>
  <dcterms:modified xsi:type="dcterms:W3CDTF">2025-09-15T21:02:00Z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